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09" w:rsidRDefault="001C58E4" w:rsidP="00FE4D65">
      <w:pPr>
        <w:spacing w:line="320" w:lineRule="exact"/>
        <w:rPr>
          <w:rFonts w:ascii="Calibri" w:hAnsi="Calibri"/>
          <w:sz w:val="18"/>
          <w:szCs w:val="18"/>
          <w:shd w:val="clear" w:color="auto" w:fill="FFFFFF"/>
        </w:rPr>
      </w:pPr>
      <w:r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　　</w:t>
      </w:r>
      <w:bookmarkStart w:id="0" w:name="_GoBack"/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第</w:t>
      </w:r>
      <w:r w:rsidR="00795E55">
        <w:rPr>
          <w:rFonts w:ascii="Calibri" w:hAnsi="Calibri" w:hint="eastAsia"/>
          <w:sz w:val="18"/>
          <w:szCs w:val="18"/>
          <w:shd w:val="clear" w:color="auto" w:fill="FFFFFF"/>
        </w:rPr>
        <w:t>２１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回　プラズマ医療　サイエンスの扉</w:t>
      </w:r>
      <w:bookmarkEnd w:id="0"/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（参加費無料、登録不要）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主催：文部科学省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科学研究費補助金・新学術領域研究「プラズマ医療科学の創成」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095811" w:rsidRPr="00A5201C" w:rsidRDefault="00554209" w:rsidP="00FE4D65">
      <w:pPr>
        <w:spacing w:line="32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日時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795E55">
        <w:rPr>
          <w:rFonts w:ascii="Calibri" w:hAnsi="Calibri" w:hint="eastAsia"/>
          <w:sz w:val="18"/>
          <w:szCs w:val="18"/>
          <w:shd w:val="clear" w:color="auto" w:fill="FFFFFF"/>
        </w:rPr>
        <w:t>６</w:t>
      </w:r>
      <w:r w:rsidR="001C58E4"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60419D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１</w:t>
      </w:r>
      <w:r w:rsid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６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日（金）１７：００～１７：１５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場所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313536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名古屋大学　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VBL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 xml:space="preserve">館　ベンチャーホール　</w:t>
      </w:r>
      <w:r w:rsidR="00A5201C" w:rsidRPr="001C58E4">
        <w:rPr>
          <w:rFonts w:ascii="Calibri" w:hAnsi="Calibri" w:hint="eastAsia"/>
          <w:sz w:val="18"/>
          <w:szCs w:val="18"/>
          <w:shd w:val="clear" w:color="auto" w:fill="FFFFFF"/>
        </w:rPr>
        <w:t>（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３階）</w:t>
      </w:r>
    </w:p>
    <w:p w:rsidR="00795E55" w:rsidRDefault="001C58E4" w:rsidP="00FE4D65">
      <w:pPr>
        <w:spacing w:line="320" w:lineRule="exact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8833A4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</w:t>
      </w:r>
      <w:r w:rsidR="00A5201C"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</w:t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：大気圧プラズマを用いた農作物中のミネラル成分分析</w:t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講師：太田　貴之　准教授　</w:t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  <w:t xml:space="preserve">  </w:t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</w:t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="00795E55"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名城大学　理工学部　電気電子工学科</w:t>
      </w:r>
    </w:p>
    <w:p w:rsidR="00554209" w:rsidRDefault="00A5201C" w:rsidP="00FE4D65">
      <w:pPr>
        <w:spacing w:line="320" w:lineRule="exact"/>
        <w:rPr>
          <w:rFonts w:ascii="Calibri" w:hAnsi="Calibri"/>
          <w:sz w:val="18"/>
          <w:szCs w:val="18"/>
          <w:shd w:val="clear" w:color="auto" w:fill="FFFFFF"/>
        </w:rPr>
      </w:pPr>
      <w:r w:rsidRPr="00A5201C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「プラズマ医療科学の創成」総括班事務局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>Phone: 052-788-6077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>
        <w:rPr>
          <w:rFonts w:ascii="Calibri" w:hAnsi="Calibri"/>
          <w:sz w:val="18"/>
          <w:szCs w:val="18"/>
          <w:shd w:val="clear" w:color="auto" w:fill="FFFFFF"/>
        </w:rPr>
        <w:t xml:space="preserve">-------------------------------------------------------------------------------------------------------------------   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第</w:t>
      </w:r>
      <w:r>
        <w:rPr>
          <w:rFonts w:ascii="Calibri" w:hAnsi="Calibri" w:hint="eastAsia"/>
          <w:sz w:val="18"/>
          <w:szCs w:val="18"/>
          <w:shd w:val="clear" w:color="auto" w:fill="FFFFFF"/>
        </w:rPr>
        <w:t>２</w:t>
      </w:r>
      <w:r w:rsidR="00795E55">
        <w:rPr>
          <w:rFonts w:ascii="Calibri" w:hAnsi="Calibri" w:hint="eastAsia"/>
          <w:sz w:val="18"/>
          <w:szCs w:val="18"/>
          <w:shd w:val="clear" w:color="auto" w:fill="FFFFFF"/>
        </w:rPr>
        <w:t>１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回　サイエンスカフェ－プラズマ医療－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>＝＝＝＝＝＝＝＝＝＝＝＝＝＝＝＝＝＝＝＝＝＝＝＝＝＝＝＝＝＝＝＝＝＝＝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主催：文部科学省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>科学研究費補助金・新学術領域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研究「プラズマ医療科学の創成」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共催：名古屋大学プラズマ医療科学国際イノベーションセンター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名古屋大学大学院工学研究科附属プラズマナノ工学研究センター（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PLANT</w:t>
      </w:r>
      <w:r w:rsidR="001C58E4" w:rsidRPr="001C58E4">
        <w:rPr>
          <w:rFonts w:ascii="Calibri" w:hAnsi="Calibri" w:hint="eastAsia"/>
          <w:sz w:val="18"/>
          <w:szCs w:val="18"/>
          <w:shd w:val="clear" w:color="auto" w:fill="FFFFFF"/>
        </w:rPr>
        <w:t>）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 </w:t>
      </w:r>
    </w:p>
    <w:p w:rsidR="00A5201C" w:rsidRPr="00A5201C" w:rsidRDefault="00554209" w:rsidP="00FE4D65">
      <w:pPr>
        <w:spacing w:line="32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名城大学プラズマバイオ科学技術研究センター</w:t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1C58E4" w:rsidRPr="001C58E4">
        <w:rPr>
          <w:rFonts w:ascii="Calibri" w:hAnsi="Calibri"/>
          <w:sz w:val="18"/>
          <w:szCs w:val="18"/>
          <w:shd w:val="clear" w:color="auto" w:fill="FFFFFF"/>
        </w:rPr>
        <w:t xml:space="preserve">　</w:t>
      </w:r>
      <w:r w:rsidR="00971EF5" w:rsidRPr="001C58E4">
        <w:rPr>
          <w:rFonts w:ascii="Calibri" w:hAnsi="Calibri"/>
          <w:sz w:val="18"/>
          <w:szCs w:val="18"/>
          <w:shd w:val="clear" w:color="auto" w:fill="FFFFFF"/>
        </w:rPr>
        <w:t>日時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795E55">
        <w:rPr>
          <w:rFonts w:ascii="Calibri" w:hAnsi="Calibri" w:hint="eastAsia"/>
          <w:sz w:val="18"/>
          <w:szCs w:val="18"/>
          <w:shd w:val="clear" w:color="auto" w:fill="FFFFFF"/>
        </w:rPr>
        <w:t>６</w:t>
      </w:r>
      <w:r w:rsidR="00971EF5" w:rsidRPr="00E26403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月</w:t>
      </w:r>
      <w:r w:rsidR="00795E55">
        <w:rPr>
          <w:rFonts w:ascii="Calibri" w:hAnsi="Calibri" w:hint="eastAsia"/>
          <w:sz w:val="18"/>
          <w:szCs w:val="18"/>
          <w:shd w:val="clear" w:color="auto" w:fill="FFFFFF"/>
        </w:rPr>
        <w:t>１６</w:t>
      </w:r>
      <w:r w:rsidR="00C573E1">
        <w:rPr>
          <w:rFonts w:ascii="Calibri" w:hAnsi="Calibri" w:hint="eastAsia"/>
          <w:sz w:val="18"/>
          <w:szCs w:val="18"/>
          <w:shd w:val="clear" w:color="auto" w:fill="FFFFFF"/>
        </w:rPr>
        <w:t>日（金）１７：１５～１８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t>：１５</w:t>
      </w:r>
      <w:r w:rsidR="00971EF5"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971EF5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場所</w:t>
      </w:r>
      <w:r w:rsidR="00A5201C" w:rsidRPr="001C58E4">
        <w:rPr>
          <w:rFonts w:ascii="Calibri" w:hAnsi="Calibri" w:hint="eastAsia"/>
          <w:sz w:val="18"/>
          <w:szCs w:val="18"/>
          <w:shd w:val="clear" w:color="auto" w:fill="FFFFFF"/>
        </w:rPr>
        <w:t>：</w:t>
      </w:r>
      <w:r w:rsidR="00A5201C" w:rsidRPr="00313536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名古屋大学　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VBL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 xml:space="preserve">館　ベンチャーホール　</w:t>
      </w:r>
      <w:r w:rsidR="00A5201C" w:rsidRPr="001C58E4">
        <w:rPr>
          <w:rFonts w:ascii="Calibri" w:hAnsi="Calibri" w:hint="eastAsia"/>
          <w:sz w:val="18"/>
          <w:szCs w:val="18"/>
          <w:shd w:val="clear" w:color="auto" w:fill="FFFFFF"/>
        </w:rPr>
        <w:t>（</w:t>
      </w:r>
      <w:r w:rsidR="00A5201C">
        <w:rPr>
          <w:rFonts w:ascii="Calibri" w:hAnsi="Calibri" w:hint="eastAsia"/>
          <w:sz w:val="18"/>
          <w:szCs w:val="18"/>
          <w:shd w:val="clear" w:color="auto" w:fill="FFFFFF"/>
        </w:rPr>
        <w:t>３階）</w:t>
      </w:r>
    </w:p>
    <w:p w:rsidR="00795E55" w:rsidRPr="00795E55" w:rsidRDefault="00795E55" w:rsidP="00FE4D65">
      <w:pPr>
        <w:spacing w:line="320" w:lineRule="exact"/>
        <w:ind w:firstLineChars="100" w:firstLine="18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テーマ：大気圧プラズマを用いた農作物中のミネラル成分分析</w:t>
      </w:r>
    </w:p>
    <w:p w:rsidR="00795E55" w:rsidRPr="00795E55" w:rsidRDefault="00795E55" w:rsidP="00FE4D65">
      <w:pPr>
        <w:spacing w:line="320" w:lineRule="exact"/>
        <w:ind w:firstLineChars="100" w:firstLine="18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講師：太田　貴之　准教授　</w:t>
      </w:r>
    </w:p>
    <w:p w:rsidR="003B6EBF" w:rsidRDefault="00795E55" w:rsidP="00FE4D65">
      <w:pPr>
        <w:spacing w:line="320" w:lineRule="exact"/>
        <w:ind w:firstLineChars="400" w:firstLine="720"/>
        <w:rPr>
          <w:rFonts w:ascii="Calibri" w:hAnsi="Calibri"/>
          <w:color w:val="000000" w:themeColor="text1"/>
          <w:sz w:val="18"/>
          <w:szCs w:val="18"/>
          <w:shd w:val="clear" w:color="auto" w:fill="FFFFFF"/>
        </w:rPr>
      </w:pP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 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　　　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795E55">
        <w:rPr>
          <w:rFonts w:ascii="Calibri" w:hAnsi="Calibri" w:hint="eastAsia"/>
          <w:color w:val="000000" w:themeColor="text1"/>
          <w:sz w:val="18"/>
          <w:szCs w:val="18"/>
          <w:shd w:val="clear" w:color="auto" w:fill="FFFFFF"/>
        </w:rPr>
        <w:t>名城大学　理工学部　電気電子工学科</w:t>
      </w:r>
    </w:p>
    <w:p w:rsidR="00795E55" w:rsidRPr="00795E55" w:rsidRDefault="00795E55" w:rsidP="00FE4D65">
      <w:pPr>
        <w:spacing w:line="320" w:lineRule="exact"/>
        <w:ind w:firstLineChars="400" w:firstLine="720"/>
        <w:rPr>
          <w:rFonts w:ascii="Calibri" w:hAnsi="Calibri"/>
          <w:sz w:val="18"/>
          <w:szCs w:val="18"/>
          <w:shd w:val="clear" w:color="auto" w:fill="FFFFFF"/>
        </w:rPr>
      </w:pPr>
    </w:p>
    <w:p w:rsidR="00545F7F" w:rsidRPr="00B03540" w:rsidRDefault="001C58E4" w:rsidP="00FE4D65">
      <w:pPr>
        <w:spacing w:line="320" w:lineRule="exact"/>
        <w:ind w:firstLineChars="100" w:firstLine="180"/>
      </w:pP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参加費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(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カフェ代金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)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：５００円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参加申込：（事前申し込み制定員７０名）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以下の参加フォームにご記入の上、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  <w:t xml:space="preserve"> </w:t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 xml:space="preserve">singakujutu2012_secretariat@plasma.engg.nagoya-u.ac.jp 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="00D6001F">
        <w:rPr>
          <w:rFonts w:ascii="Calibri" w:hAnsi="Calibri" w:hint="eastAsia"/>
          <w:sz w:val="18"/>
          <w:szCs w:val="18"/>
          <w:shd w:val="clear" w:color="auto" w:fill="FFFFFF"/>
        </w:rPr>
        <w:t xml:space="preserve">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宛てにメールにてお申込みお願いいたします。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参加申し込みフォーム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「サイエンスカフェ参加希望」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１．ご氏名：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２．ご所属：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～～～～～～～～～～～～～～～～～～～～～～～～～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お問合せ先：文部科学省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 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科学研究費補助金・新学術領域研究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 xml:space="preserve">　　　　　　「プラズマ医療科学の創成」総括班事務局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br/>
      </w:r>
      <w:r w:rsidRPr="001C58E4">
        <w:rPr>
          <w:rFonts w:ascii="Calibri" w:hAnsi="Calibri"/>
          <w:sz w:val="18"/>
          <w:szCs w:val="18"/>
          <w:shd w:val="clear" w:color="auto" w:fill="FFFFFF"/>
        </w:rPr>
        <w:t>E-mail: singakujutu2012_secretariat@plasma.engg.nagoya-u.ac.jp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Phone: 052-788-6077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  <w:t>Web</w:t>
      </w:r>
      <w:r w:rsidRPr="001C58E4">
        <w:rPr>
          <w:rFonts w:ascii="Calibri" w:hAnsi="Calibri" w:hint="eastAsia"/>
          <w:sz w:val="18"/>
          <w:szCs w:val="18"/>
          <w:shd w:val="clear" w:color="auto" w:fill="FFFFFF"/>
        </w:rPr>
        <w:t>サイト：</w:t>
      </w:r>
      <w:r w:rsidRPr="001C58E4">
        <w:rPr>
          <w:rFonts w:ascii="Calibri" w:hAnsi="Calibri"/>
          <w:sz w:val="18"/>
          <w:szCs w:val="18"/>
          <w:shd w:val="clear" w:color="auto" w:fill="FFFFFF"/>
        </w:rPr>
        <w:t>http://plasmamed.nagoya-u.ac.jp/</w:t>
      </w:r>
      <w:r w:rsidRPr="001C58E4">
        <w:rPr>
          <w:rFonts w:ascii="Calibri" w:hAnsi="Calibri"/>
          <w:sz w:val="18"/>
          <w:szCs w:val="18"/>
          <w:shd w:val="clear" w:color="auto" w:fill="FFFFFF"/>
        </w:rPr>
        <w:br/>
      </w:r>
      <w:r>
        <w:rPr>
          <w:rFonts w:ascii="Calibri" w:hAnsi="Calibri"/>
          <w:sz w:val="18"/>
          <w:szCs w:val="18"/>
          <w:shd w:val="clear" w:color="auto" w:fill="FFFFFF"/>
        </w:rPr>
        <w:t>-------------------------------------------------------------------------------------------------------------------</w:t>
      </w:r>
    </w:p>
    <w:sectPr w:rsidR="00545F7F" w:rsidRPr="00B03540" w:rsidSect="00FE4D65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23" w:rsidRDefault="00AF0023" w:rsidP="008E0DAE">
      <w:r>
        <w:separator/>
      </w:r>
    </w:p>
  </w:endnote>
  <w:endnote w:type="continuationSeparator" w:id="0">
    <w:p w:rsidR="00AF0023" w:rsidRDefault="00AF0023" w:rsidP="008E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23" w:rsidRDefault="00AF0023" w:rsidP="008E0DAE">
      <w:r>
        <w:separator/>
      </w:r>
    </w:p>
  </w:footnote>
  <w:footnote w:type="continuationSeparator" w:id="0">
    <w:p w:rsidR="00AF0023" w:rsidRDefault="00AF0023" w:rsidP="008E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73"/>
    <w:rsid w:val="000031B2"/>
    <w:rsid w:val="00003E86"/>
    <w:rsid w:val="0004549A"/>
    <w:rsid w:val="00050981"/>
    <w:rsid w:val="00050DAE"/>
    <w:rsid w:val="00050DFE"/>
    <w:rsid w:val="00067F4A"/>
    <w:rsid w:val="00087017"/>
    <w:rsid w:val="00095811"/>
    <w:rsid w:val="000974E8"/>
    <w:rsid w:val="000A367B"/>
    <w:rsid w:val="000D7E92"/>
    <w:rsid w:val="000E3911"/>
    <w:rsid w:val="000F2AD9"/>
    <w:rsid w:val="00143904"/>
    <w:rsid w:val="001464AB"/>
    <w:rsid w:val="00165BF0"/>
    <w:rsid w:val="00180002"/>
    <w:rsid w:val="00193AD2"/>
    <w:rsid w:val="00193C26"/>
    <w:rsid w:val="001949BB"/>
    <w:rsid w:val="001B29BE"/>
    <w:rsid w:val="001B73D8"/>
    <w:rsid w:val="001C0DB0"/>
    <w:rsid w:val="001C58E4"/>
    <w:rsid w:val="0020680C"/>
    <w:rsid w:val="0021333C"/>
    <w:rsid w:val="00223373"/>
    <w:rsid w:val="002439ED"/>
    <w:rsid w:val="00286C28"/>
    <w:rsid w:val="002B6E4F"/>
    <w:rsid w:val="002C77B4"/>
    <w:rsid w:val="002E01EF"/>
    <w:rsid w:val="002E142C"/>
    <w:rsid w:val="003075E3"/>
    <w:rsid w:val="00307AF5"/>
    <w:rsid w:val="00313536"/>
    <w:rsid w:val="00326712"/>
    <w:rsid w:val="00346D12"/>
    <w:rsid w:val="00381F26"/>
    <w:rsid w:val="003831E8"/>
    <w:rsid w:val="00390345"/>
    <w:rsid w:val="003A30E6"/>
    <w:rsid w:val="003B6EBF"/>
    <w:rsid w:val="003B7F7E"/>
    <w:rsid w:val="003D00C2"/>
    <w:rsid w:val="00410BD8"/>
    <w:rsid w:val="00424380"/>
    <w:rsid w:val="00447222"/>
    <w:rsid w:val="0044733A"/>
    <w:rsid w:val="00451366"/>
    <w:rsid w:val="00465271"/>
    <w:rsid w:val="004A40C7"/>
    <w:rsid w:val="004A6971"/>
    <w:rsid w:val="004D735C"/>
    <w:rsid w:val="004E4114"/>
    <w:rsid w:val="004E53A5"/>
    <w:rsid w:val="00531ADB"/>
    <w:rsid w:val="00535D20"/>
    <w:rsid w:val="0054773B"/>
    <w:rsid w:val="00554209"/>
    <w:rsid w:val="00571178"/>
    <w:rsid w:val="0059014B"/>
    <w:rsid w:val="00595227"/>
    <w:rsid w:val="0059795D"/>
    <w:rsid w:val="005E5EAD"/>
    <w:rsid w:val="005F37DC"/>
    <w:rsid w:val="005F731F"/>
    <w:rsid w:val="0060419D"/>
    <w:rsid w:val="00652AB6"/>
    <w:rsid w:val="0066255A"/>
    <w:rsid w:val="0066565A"/>
    <w:rsid w:val="006A2D02"/>
    <w:rsid w:val="006B156D"/>
    <w:rsid w:val="006D619C"/>
    <w:rsid w:val="006E457F"/>
    <w:rsid w:val="006E5908"/>
    <w:rsid w:val="0071118E"/>
    <w:rsid w:val="007278C2"/>
    <w:rsid w:val="00795E55"/>
    <w:rsid w:val="007A1838"/>
    <w:rsid w:val="007A200A"/>
    <w:rsid w:val="007B46EF"/>
    <w:rsid w:val="007B7C62"/>
    <w:rsid w:val="007C6919"/>
    <w:rsid w:val="007C6F67"/>
    <w:rsid w:val="007F1EBF"/>
    <w:rsid w:val="007F68AC"/>
    <w:rsid w:val="008271D8"/>
    <w:rsid w:val="008318C0"/>
    <w:rsid w:val="0088117E"/>
    <w:rsid w:val="008833A4"/>
    <w:rsid w:val="00884812"/>
    <w:rsid w:val="008938EF"/>
    <w:rsid w:val="00897773"/>
    <w:rsid w:val="008C213D"/>
    <w:rsid w:val="008E0DAE"/>
    <w:rsid w:val="0093048B"/>
    <w:rsid w:val="009661C8"/>
    <w:rsid w:val="00971EF5"/>
    <w:rsid w:val="00986F43"/>
    <w:rsid w:val="009A5BF5"/>
    <w:rsid w:val="009E1143"/>
    <w:rsid w:val="009F2016"/>
    <w:rsid w:val="009F7E95"/>
    <w:rsid w:val="00A5201C"/>
    <w:rsid w:val="00A85665"/>
    <w:rsid w:val="00AA3C7E"/>
    <w:rsid w:val="00AA65CF"/>
    <w:rsid w:val="00AC751F"/>
    <w:rsid w:val="00AD4FCE"/>
    <w:rsid w:val="00AE06BC"/>
    <w:rsid w:val="00AF0023"/>
    <w:rsid w:val="00B03540"/>
    <w:rsid w:val="00B07C6C"/>
    <w:rsid w:val="00B172F3"/>
    <w:rsid w:val="00B60937"/>
    <w:rsid w:val="00B85BA5"/>
    <w:rsid w:val="00BE76FA"/>
    <w:rsid w:val="00C30FDC"/>
    <w:rsid w:val="00C573E1"/>
    <w:rsid w:val="00C820E8"/>
    <w:rsid w:val="00CA081E"/>
    <w:rsid w:val="00CA393C"/>
    <w:rsid w:val="00CD1192"/>
    <w:rsid w:val="00CF029A"/>
    <w:rsid w:val="00D6001F"/>
    <w:rsid w:val="00D80FB0"/>
    <w:rsid w:val="00DC5202"/>
    <w:rsid w:val="00DD34E5"/>
    <w:rsid w:val="00DD4C14"/>
    <w:rsid w:val="00DF3B50"/>
    <w:rsid w:val="00E042D9"/>
    <w:rsid w:val="00E16346"/>
    <w:rsid w:val="00E25C3E"/>
    <w:rsid w:val="00E26403"/>
    <w:rsid w:val="00E32C2C"/>
    <w:rsid w:val="00E73081"/>
    <w:rsid w:val="00EA1C14"/>
    <w:rsid w:val="00EB53D5"/>
    <w:rsid w:val="00ED1FC5"/>
    <w:rsid w:val="00F62745"/>
    <w:rsid w:val="00F717BB"/>
    <w:rsid w:val="00F73D0B"/>
    <w:rsid w:val="00F77865"/>
    <w:rsid w:val="00F83651"/>
    <w:rsid w:val="00F961B1"/>
    <w:rsid w:val="00FA2275"/>
    <w:rsid w:val="00FB56D6"/>
    <w:rsid w:val="00FD4FBA"/>
    <w:rsid w:val="00FE329A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4558-F8F7-4F24-983E-C6803E9F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7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97773"/>
  </w:style>
  <w:style w:type="paragraph" w:styleId="HTML">
    <w:name w:val="HTML Preformatted"/>
    <w:basedOn w:val="a"/>
    <w:link w:val="HTML0"/>
    <w:uiPriority w:val="99"/>
    <w:semiHidden/>
    <w:unhideWhenUsed/>
    <w:rsid w:val="00DD34E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D34E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42438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5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9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961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DAE"/>
  </w:style>
  <w:style w:type="paragraph" w:styleId="a9">
    <w:name w:val="footer"/>
    <w:basedOn w:val="a"/>
    <w:link w:val="aa"/>
    <w:uiPriority w:val="99"/>
    <w:unhideWhenUsed/>
    <w:rsid w:val="008E0D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DAE"/>
  </w:style>
  <w:style w:type="paragraph" w:styleId="ab">
    <w:name w:val="Date"/>
    <w:basedOn w:val="a"/>
    <w:next w:val="a"/>
    <w:link w:val="ac"/>
    <w:uiPriority w:val="99"/>
    <w:semiHidden/>
    <w:unhideWhenUsed/>
    <w:rsid w:val="002B6E4F"/>
  </w:style>
  <w:style w:type="character" w:customStyle="1" w:styleId="ac">
    <w:name w:val="日付 (文字)"/>
    <w:basedOn w:val="a0"/>
    <w:link w:val="ab"/>
    <w:uiPriority w:val="99"/>
    <w:semiHidden/>
    <w:rsid w:val="002B6E4F"/>
  </w:style>
  <w:style w:type="character" w:customStyle="1" w:styleId="Mention">
    <w:name w:val="Mention"/>
    <w:basedOn w:val="a0"/>
    <w:uiPriority w:val="99"/>
    <w:semiHidden/>
    <w:unhideWhenUsed/>
    <w:rsid w:val="00A5201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田嶋聡美</dc:creator>
  <cp:lastModifiedBy>akita</cp:lastModifiedBy>
  <cp:revision>2</cp:revision>
  <dcterms:created xsi:type="dcterms:W3CDTF">2017-06-06T02:06:00Z</dcterms:created>
  <dcterms:modified xsi:type="dcterms:W3CDTF">2017-06-06T02:06:00Z</dcterms:modified>
</cp:coreProperties>
</file>